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6C" w:rsidRPr="0086338C" w:rsidRDefault="0046636C" w:rsidP="00466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3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6338C">
        <w:rPr>
          <w:rFonts w:ascii="Times New Roman" w:hAnsi="Times New Roman" w:cs="Times New Roman"/>
          <w:sz w:val="24"/>
          <w:szCs w:val="24"/>
        </w:rPr>
        <w:t>Половинская</w:t>
      </w:r>
      <w:proofErr w:type="spellEnd"/>
      <w:r w:rsidRPr="0086338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6636C" w:rsidRDefault="0046636C" w:rsidP="0046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38C">
        <w:rPr>
          <w:rFonts w:ascii="Times New Roman" w:hAnsi="Times New Roman" w:cs="Times New Roman"/>
          <w:b/>
          <w:sz w:val="24"/>
          <w:szCs w:val="24"/>
        </w:rPr>
        <w:t xml:space="preserve">План работы Штаба </w:t>
      </w:r>
      <w:r>
        <w:rPr>
          <w:rFonts w:ascii="Times New Roman" w:hAnsi="Times New Roman" w:cs="Times New Roman"/>
          <w:b/>
          <w:sz w:val="24"/>
          <w:szCs w:val="24"/>
        </w:rPr>
        <w:t>по воспитательной работе (март</w:t>
      </w:r>
      <w:r w:rsidRPr="0086338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46636C" w:rsidTr="009156BA">
        <w:tc>
          <w:tcPr>
            <w:tcW w:w="1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222"/>
              <w:gridCol w:w="222"/>
            </w:tblGrid>
            <w:tr w:rsidR="0046636C" w:rsidRPr="007153F1" w:rsidTr="009156BA">
              <w:trPr>
                <w:trHeight w:val="247"/>
              </w:trPr>
              <w:tc>
                <w:tcPr>
                  <w:tcW w:w="436" w:type="dxa"/>
                </w:tcPr>
                <w:p w:rsidR="0046636C" w:rsidRPr="007153F1" w:rsidRDefault="0046636C" w:rsidP="009156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153F1">
                    <w:rPr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46636C" w:rsidRPr="007153F1" w:rsidRDefault="0046636C" w:rsidP="009156B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46636C" w:rsidRPr="007153F1" w:rsidRDefault="0046636C" w:rsidP="009156B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6636C" w:rsidRPr="007153F1" w:rsidRDefault="0046636C" w:rsidP="0091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46636C" w:rsidRPr="007153F1" w:rsidRDefault="0046636C" w:rsidP="0091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3F1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Направление деятельности, основные мероприятия</w:t>
            </w:r>
          </w:p>
        </w:tc>
        <w:tc>
          <w:tcPr>
            <w:tcW w:w="2393" w:type="dxa"/>
          </w:tcPr>
          <w:p w:rsidR="0046636C" w:rsidRPr="007153F1" w:rsidRDefault="0046636C" w:rsidP="0091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3F1">
              <w:rPr>
                <w:rFonts w:ascii="Times New Roman" w:hAnsi="Times New Roman" w:cs="Times New Roman"/>
                <w:iCs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3"/>
            </w:tblGrid>
            <w:tr w:rsidR="0046636C" w:rsidRPr="007153F1" w:rsidTr="009156BA">
              <w:trPr>
                <w:trHeight w:val="247"/>
              </w:trPr>
              <w:tc>
                <w:tcPr>
                  <w:tcW w:w="1873" w:type="dxa"/>
                </w:tcPr>
                <w:p w:rsidR="0046636C" w:rsidRPr="007153F1" w:rsidRDefault="0046636C" w:rsidP="009156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153F1">
                    <w:rPr>
                      <w:iCs/>
                      <w:sz w:val="20"/>
                      <w:szCs w:val="20"/>
                    </w:rPr>
                    <w:t xml:space="preserve">Ответственные </w:t>
                  </w:r>
                </w:p>
              </w:tc>
            </w:tr>
          </w:tbl>
          <w:p w:rsidR="0046636C" w:rsidRPr="007153F1" w:rsidRDefault="0046636C" w:rsidP="0091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36C" w:rsidTr="009156BA">
        <w:tc>
          <w:tcPr>
            <w:tcW w:w="1101" w:type="dxa"/>
          </w:tcPr>
          <w:p w:rsidR="0046636C" w:rsidRPr="00FD3D09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0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подарков для мам и бабушек, поздравление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4-6.03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6636C" w:rsidTr="009156BA">
        <w:tc>
          <w:tcPr>
            <w:tcW w:w="1101" w:type="dxa"/>
          </w:tcPr>
          <w:p w:rsidR="0046636C" w:rsidRPr="00FD3D09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Международный женский день (ДЕД)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фотозоны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всех девочек в школе</w:t>
            </w:r>
          </w:p>
        </w:tc>
        <w:tc>
          <w:tcPr>
            <w:tcW w:w="2393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5-7.03</w:t>
            </w:r>
          </w:p>
        </w:tc>
        <w:tc>
          <w:tcPr>
            <w:tcW w:w="2393" w:type="dxa"/>
          </w:tcPr>
          <w:p w:rsidR="0046636C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11">
              <w:rPr>
                <w:rFonts w:ascii="Times New Roman" w:hAnsi="Times New Roman" w:cs="Times New Roman"/>
                <w:sz w:val="24"/>
                <w:szCs w:val="24"/>
              </w:rPr>
              <w:t>Кутикова Е.Н</w:t>
            </w:r>
          </w:p>
          <w:p w:rsidR="0046636C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Н.А</w:t>
            </w:r>
          </w:p>
          <w:p w:rsidR="0046636C" w:rsidRPr="00076611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Н.Н</w:t>
            </w:r>
          </w:p>
        </w:tc>
      </w:tr>
      <w:tr w:rsidR="0046636C" w:rsidTr="009156BA">
        <w:tc>
          <w:tcPr>
            <w:tcW w:w="1101" w:type="dxa"/>
          </w:tcPr>
          <w:p w:rsidR="0046636C" w:rsidRPr="00FD3D09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воссоединения Крыма с Россией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</w:t>
            </w:r>
            <w:proofErr w:type="gramStart"/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 «Крымская лаванда»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Крым, Россия, вместе навсегда»</w:t>
            </w:r>
          </w:p>
          <w:p w:rsidR="0046636C" w:rsidRPr="006A3792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Онлайн-экскурсия «Достопримечательности  Крыма»</w:t>
            </w:r>
          </w:p>
        </w:tc>
        <w:tc>
          <w:tcPr>
            <w:tcW w:w="2393" w:type="dxa"/>
          </w:tcPr>
          <w:p w:rsidR="0046636C" w:rsidRPr="006A3792" w:rsidRDefault="0046636C" w:rsidP="0091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15-18.03</w:t>
            </w:r>
          </w:p>
        </w:tc>
        <w:tc>
          <w:tcPr>
            <w:tcW w:w="2393" w:type="dxa"/>
          </w:tcPr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1">
              <w:rPr>
                <w:rFonts w:ascii="Times New Roman" w:hAnsi="Times New Roman" w:cs="Times New Roman"/>
                <w:sz w:val="24"/>
                <w:szCs w:val="24"/>
              </w:rPr>
              <w:t>Кутикова Е.Н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Н.А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Н.Н</w:t>
            </w:r>
          </w:p>
        </w:tc>
      </w:tr>
      <w:tr w:rsidR="0046636C" w:rsidTr="009156BA">
        <w:tc>
          <w:tcPr>
            <w:tcW w:w="1101" w:type="dxa"/>
          </w:tcPr>
          <w:p w:rsidR="0046636C" w:rsidRPr="00FD3D09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конкурсу ШВР</w:t>
            </w:r>
          </w:p>
        </w:tc>
        <w:tc>
          <w:tcPr>
            <w:tcW w:w="2393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93" w:type="dxa"/>
          </w:tcPr>
          <w:p w:rsidR="0046636C" w:rsidRPr="006A3792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92">
              <w:rPr>
                <w:rFonts w:ascii="Times New Roman" w:hAnsi="Times New Roman" w:cs="Times New Roman"/>
                <w:sz w:val="24"/>
                <w:szCs w:val="24"/>
              </w:rPr>
              <w:t>Кутикова Е.Н</w:t>
            </w:r>
          </w:p>
        </w:tc>
      </w:tr>
      <w:tr w:rsidR="0046636C" w:rsidTr="009156BA">
        <w:tc>
          <w:tcPr>
            <w:tcW w:w="1101" w:type="dxa"/>
          </w:tcPr>
          <w:p w:rsidR="0046636C" w:rsidRPr="00FD3D09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0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Акция День добрых дел 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09">
              <w:rPr>
                <w:rFonts w:ascii="Times New Roman" w:eastAsia="Arial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93" w:type="dxa"/>
          </w:tcPr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Н.А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Н.Н</w:t>
            </w:r>
          </w:p>
        </w:tc>
      </w:tr>
      <w:tr w:rsidR="0046636C" w:rsidTr="009156BA">
        <w:tc>
          <w:tcPr>
            <w:tcW w:w="1101" w:type="dxa"/>
          </w:tcPr>
          <w:p w:rsidR="0046636C" w:rsidRDefault="0046636C" w:rsidP="0091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Широка Масленица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 на переменах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тематического стенда</w:t>
            </w:r>
          </w:p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-ярмарка блинов</w:t>
            </w:r>
          </w:p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проводы зимы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Кутикова Е.Н</w:t>
            </w:r>
          </w:p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Рогожина Н.А</w:t>
            </w:r>
          </w:p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Мищенко Н.Н</w:t>
            </w:r>
          </w:p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исполнение гимна 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46636C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«Выборы» 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93" w:type="dxa"/>
          </w:tcPr>
          <w:p w:rsidR="0046636C" w:rsidRPr="00FD3D09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6636C" w:rsidTr="009156BA">
        <w:tc>
          <w:tcPr>
            <w:tcW w:w="1101" w:type="dxa"/>
          </w:tcPr>
          <w:p w:rsidR="0046636C" w:rsidRDefault="0046636C" w:rsidP="0091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46636C" w:rsidRPr="00025D1F" w:rsidRDefault="0046636C" w:rsidP="009156BA">
            <w:pPr>
              <w:pStyle w:val="Default"/>
            </w:pPr>
            <w:r w:rsidRPr="00025D1F">
              <w:t xml:space="preserve">Организация внеурочной занятости обучающихся и «трудных» подростков, в том числе привлечение их в спортивные секции 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По плану работы секций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Кутикова Е.Н (советник)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и семей, находящихся в </w:t>
            </w: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spellEnd"/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Мехонцева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Г.Н.(</w:t>
            </w: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ВР)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состоящими на профилактическом учете, проживающими в </w:t>
            </w: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spellEnd"/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Наумова О.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(психолог)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4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учащихся, состоящих на </w:t>
            </w: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чете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проживающих в неблагополучных семьях в досуговую деятельность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Рогожина Н.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Кутикова Е.</w:t>
            </w:r>
            <w:proofErr w:type="gram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советник)</w:t>
            </w:r>
          </w:p>
        </w:tc>
      </w:tr>
      <w:tr w:rsidR="0046636C" w:rsidTr="009156BA">
        <w:tc>
          <w:tcPr>
            <w:tcW w:w="1101" w:type="dxa"/>
          </w:tcPr>
          <w:p w:rsidR="0046636C" w:rsidRPr="00025D1F" w:rsidRDefault="0046636C" w:rsidP="0091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по плану школьного спортивного клуба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025D1F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46636C" w:rsidRPr="00025D1F" w:rsidRDefault="0046636C" w:rsidP="0091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36C" w:rsidRDefault="0046636C" w:rsidP="0046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36C" w:rsidRDefault="0046636C" w:rsidP="0046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36C" w:rsidRPr="00025D1F" w:rsidRDefault="0046636C" w:rsidP="00466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D1F">
        <w:rPr>
          <w:rFonts w:ascii="Times New Roman" w:hAnsi="Times New Roman" w:cs="Times New Roman"/>
          <w:sz w:val="24"/>
          <w:szCs w:val="24"/>
        </w:rPr>
        <w:t>Директор школы                  Л.А. Фельберг</w:t>
      </w:r>
    </w:p>
    <w:p w:rsidR="0046636C" w:rsidRDefault="0046636C" w:rsidP="0046636C"/>
    <w:p w:rsidR="000A7C52" w:rsidRDefault="000A7C52">
      <w:bookmarkStart w:id="0" w:name="_GoBack"/>
      <w:bookmarkEnd w:id="0"/>
    </w:p>
    <w:sectPr w:rsidR="000A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1B"/>
    <w:rsid w:val="000A7C52"/>
    <w:rsid w:val="0046636C"/>
    <w:rsid w:val="007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2024-03-18T15:56:00Z</dcterms:created>
  <dcterms:modified xsi:type="dcterms:W3CDTF">2024-03-18T15:57:00Z</dcterms:modified>
</cp:coreProperties>
</file>